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0"/>
          <w:szCs w:val="40"/>
        </w:rPr>
      </w:pPr>
      <w:r w:rsidRPr="001A5186">
        <w:rPr>
          <w:noProof/>
          <w:lang w:eastAsia="cs-CZ"/>
        </w:rPr>
        <w:drawing>
          <wp:inline distT="0" distB="0" distL="0" distR="0">
            <wp:extent cx="2057400" cy="1226820"/>
            <wp:effectExtent l="0" t="0" r="0" b="0"/>
            <wp:docPr id="1" name="obrázek 1" descr="logo vin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viniu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16" w:rsidRPr="000F5604" w:rsidRDefault="008D781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12"/>
          <w:szCs w:val="32"/>
        </w:rPr>
      </w:pP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  <w:r w:rsidRPr="0048410E">
        <w:rPr>
          <w:rFonts w:cs="Times New Roman"/>
          <w:b/>
          <w:bCs/>
          <w:color w:val="000000"/>
          <w:sz w:val="72"/>
          <w:szCs w:val="72"/>
        </w:rPr>
        <w:t>VÝKUP HROZN</w:t>
      </w:r>
      <w:r w:rsidR="001A5186" w:rsidRPr="0048410E">
        <w:rPr>
          <w:rFonts w:cs="TimesNewRoman"/>
          <w:b/>
          <w:color w:val="000000"/>
          <w:sz w:val="72"/>
          <w:szCs w:val="72"/>
        </w:rPr>
        <w:t>Ů</w:t>
      </w:r>
      <w:r w:rsidRPr="0048410E">
        <w:rPr>
          <w:rFonts w:cs="TimesNewRoman"/>
          <w:b/>
          <w:color w:val="000000"/>
          <w:sz w:val="72"/>
          <w:szCs w:val="72"/>
        </w:rPr>
        <w:t xml:space="preserve"> </w:t>
      </w:r>
      <w:r w:rsidRPr="0048410E">
        <w:rPr>
          <w:rFonts w:cs="Times New Roman"/>
          <w:b/>
          <w:bCs/>
          <w:color w:val="000000"/>
          <w:sz w:val="72"/>
          <w:szCs w:val="72"/>
        </w:rPr>
        <w:t>201</w:t>
      </w:r>
      <w:r w:rsidR="00465DF9" w:rsidRPr="0048410E">
        <w:rPr>
          <w:rFonts w:cs="Times New Roman"/>
          <w:b/>
          <w:bCs/>
          <w:color w:val="000000"/>
          <w:sz w:val="72"/>
          <w:szCs w:val="72"/>
        </w:rPr>
        <w:t>8</w:t>
      </w:r>
    </w:p>
    <w:p w:rsidR="0019639F" w:rsidRPr="0048410E" w:rsidRDefault="0019639F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72"/>
          <w:szCs w:val="72"/>
        </w:rPr>
      </w:pPr>
    </w:p>
    <w:p w:rsidR="005357F6" w:rsidRPr="000F5604" w:rsidRDefault="005357F6" w:rsidP="00154B4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8"/>
          <w:szCs w:val="24"/>
        </w:rPr>
      </w:pPr>
    </w:p>
    <w:p w:rsidR="00154B47" w:rsidRDefault="00AC0681" w:rsidP="00AC068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40"/>
          <w:szCs w:val="40"/>
        </w:rPr>
      </w:pPr>
      <w:r w:rsidRPr="0019639F">
        <w:rPr>
          <w:rFonts w:cs="Times New Roman"/>
          <w:b/>
          <w:bCs/>
          <w:color w:val="000000"/>
          <w:sz w:val="36"/>
          <w:szCs w:val="40"/>
        </w:rPr>
        <w:t xml:space="preserve">  </w:t>
      </w:r>
      <w:r w:rsidR="00154B47" w:rsidRPr="0019639F">
        <w:rPr>
          <w:rFonts w:cs="Times New Roman"/>
          <w:b/>
          <w:bCs/>
          <w:color w:val="000000"/>
          <w:sz w:val="36"/>
          <w:szCs w:val="40"/>
        </w:rPr>
        <w:t xml:space="preserve">CENÍK PRO </w:t>
      </w:r>
      <w:r w:rsidR="0019639F" w:rsidRPr="0019639F">
        <w:rPr>
          <w:rFonts w:cs="Times New Roman"/>
          <w:b/>
          <w:bCs/>
          <w:color w:val="000000"/>
          <w:sz w:val="36"/>
          <w:szCs w:val="40"/>
        </w:rPr>
        <w:t>MODRÉ</w:t>
      </w:r>
      <w:r w:rsidR="00542CF6" w:rsidRPr="0019639F">
        <w:rPr>
          <w:rFonts w:cs="Times New Roman"/>
          <w:b/>
          <w:bCs/>
          <w:color w:val="000000"/>
          <w:sz w:val="36"/>
          <w:szCs w:val="40"/>
        </w:rPr>
        <w:t xml:space="preserve"> </w:t>
      </w:r>
      <w:r w:rsidR="00154B47" w:rsidRPr="0019639F">
        <w:rPr>
          <w:rFonts w:cs="Times New Roman"/>
          <w:b/>
          <w:bCs/>
          <w:color w:val="000000"/>
          <w:sz w:val="36"/>
          <w:szCs w:val="40"/>
        </w:rPr>
        <w:t>ODR</w:t>
      </w:r>
      <w:r w:rsidR="00154B47" w:rsidRPr="0019639F">
        <w:rPr>
          <w:rFonts w:cs="TimesNewRoman"/>
          <w:b/>
          <w:color w:val="000000"/>
          <w:sz w:val="36"/>
          <w:szCs w:val="40"/>
        </w:rPr>
        <w:t>Ů</w:t>
      </w:r>
      <w:r w:rsidR="00154B47" w:rsidRPr="0019639F">
        <w:rPr>
          <w:rFonts w:cs="Times New Roman"/>
          <w:b/>
          <w:bCs/>
          <w:color w:val="000000"/>
          <w:sz w:val="36"/>
          <w:szCs w:val="40"/>
        </w:rPr>
        <w:t xml:space="preserve">DY </w:t>
      </w:r>
      <w:proofErr w:type="gramStart"/>
      <w:r w:rsidR="00154B47" w:rsidRPr="0019639F">
        <w:rPr>
          <w:rFonts w:cs="Times New Roman"/>
          <w:b/>
          <w:bCs/>
          <w:color w:val="000000"/>
          <w:sz w:val="36"/>
          <w:szCs w:val="40"/>
        </w:rPr>
        <w:t>VYKUPOVANÉ</w:t>
      </w:r>
      <w:r w:rsidR="00534CE1" w:rsidRPr="0019639F">
        <w:rPr>
          <w:rFonts w:cs="Times New Roman"/>
          <w:b/>
          <w:bCs/>
          <w:color w:val="000000"/>
          <w:sz w:val="36"/>
          <w:szCs w:val="40"/>
        </w:rPr>
        <w:t xml:space="preserve"> </w:t>
      </w:r>
      <w:r w:rsidR="00F56759" w:rsidRPr="0019639F">
        <w:rPr>
          <w:rFonts w:cs="Times New Roman"/>
          <w:b/>
          <w:bCs/>
          <w:color w:val="000000"/>
          <w:sz w:val="36"/>
          <w:szCs w:val="40"/>
        </w:rPr>
        <w:t xml:space="preserve"> </w:t>
      </w:r>
      <w:r w:rsidR="00F56759" w:rsidRPr="00534CE1">
        <w:rPr>
          <w:rFonts w:cs="Times New Roman"/>
          <w:b/>
          <w:bCs/>
          <w:sz w:val="40"/>
          <w:szCs w:val="40"/>
        </w:rPr>
        <w:t>10</w:t>
      </w:r>
      <w:r w:rsidR="008D7816" w:rsidRPr="00534CE1">
        <w:rPr>
          <w:rFonts w:cs="Times New Roman"/>
          <w:b/>
          <w:bCs/>
          <w:sz w:val="40"/>
          <w:szCs w:val="40"/>
        </w:rPr>
        <w:t>.</w:t>
      </w:r>
      <w:r w:rsidR="00E21A3C" w:rsidRPr="00534CE1">
        <w:rPr>
          <w:rFonts w:cs="Times New Roman"/>
          <w:b/>
          <w:bCs/>
          <w:sz w:val="40"/>
          <w:szCs w:val="40"/>
        </w:rPr>
        <w:t>9</w:t>
      </w:r>
      <w:r w:rsidR="008D7816" w:rsidRPr="00534CE1">
        <w:rPr>
          <w:rFonts w:cs="Times New Roman"/>
          <w:b/>
          <w:bCs/>
          <w:sz w:val="40"/>
          <w:szCs w:val="40"/>
        </w:rPr>
        <w:t>.</w:t>
      </w:r>
      <w:proofErr w:type="gramEnd"/>
      <w:r w:rsidR="008D7816" w:rsidRPr="00534CE1">
        <w:rPr>
          <w:rFonts w:cs="Times New Roman"/>
          <w:b/>
          <w:bCs/>
          <w:sz w:val="40"/>
          <w:szCs w:val="40"/>
        </w:rPr>
        <w:t xml:space="preserve"> </w:t>
      </w:r>
      <w:r w:rsidR="008D7816">
        <w:rPr>
          <w:rFonts w:cs="Times New Roman"/>
          <w:b/>
          <w:bCs/>
          <w:color w:val="000000"/>
          <w:sz w:val="40"/>
          <w:szCs w:val="40"/>
        </w:rPr>
        <w:t xml:space="preserve">- </w:t>
      </w:r>
      <w:r w:rsidR="00F56759">
        <w:rPr>
          <w:rFonts w:cs="Times New Roman"/>
          <w:b/>
          <w:bCs/>
          <w:color w:val="000000"/>
          <w:sz w:val="40"/>
          <w:szCs w:val="40"/>
        </w:rPr>
        <w:t>1</w:t>
      </w:r>
      <w:r w:rsidR="00534CE1">
        <w:rPr>
          <w:rFonts w:cs="Times New Roman"/>
          <w:b/>
          <w:bCs/>
          <w:color w:val="000000"/>
          <w:sz w:val="40"/>
          <w:szCs w:val="40"/>
        </w:rPr>
        <w:t>4</w:t>
      </w:r>
      <w:r w:rsidR="00B874DF">
        <w:rPr>
          <w:rFonts w:cs="Times New Roman"/>
          <w:b/>
          <w:bCs/>
          <w:color w:val="000000"/>
          <w:sz w:val="40"/>
          <w:szCs w:val="40"/>
        </w:rPr>
        <w:t>.</w:t>
      </w:r>
      <w:r w:rsidR="00E21A3C">
        <w:rPr>
          <w:rFonts w:cs="Times New Roman"/>
          <w:b/>
          <w:bCs/>
          <w:color w:val="000000"/>
          <w:sz w:val="40"/>
          <w:szCs w:val="40"/>
        </w:rPr>
        <w:t>9</w:t>
      </w:r>
      <w:r w:rsidR="00B874DF">
        <w:rPr>
          <w:rFonts w:cs="Times New Roman"/>
          <w:b/>
          <w:bCs/>
          <w:color w:val="000000"/>
          <w:sz w:val="40"/>
          <w:szCs w:val="40"/>
        </w:rPr>
        <w:t>.201</w:t>
      </w:r>
      <w:r w:rsidR="00465DF9">
        <w:rPr>
          <w:rFonts w:cs="Times New Roman"/>
          <w:b/>
          <w:bCs/>
          <w:color w:val="000000"/>
          <w:sz w:val="40"/>
          <w:szCs w:val="40"/>
        </w:rPr>
        <w:t>8</w:t>
      </w:r>
    </w:p>
    <w:p w:rsidR="00154B47" w:rsidRPr="001A5186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1B2C0E" w:rsidRPr="005357F6" w:rsidRDefault="0019639F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6"/>
          <w:szCs w:val="26"/>
        </w:rPr>
        <w:t xml:space="preserve">  </w:t>
      </w:r>
      <w:r w:rsidR="00167EB8" w:rsidRPr="001A5186">
        <w:rPr>
          <w:rFonts w:cs="Times New Roman"/>
          <w:b/>
          <w:color w:val="000000"/>
          <w:sz w:val="26"/>
          <w:szCs w:val="26"/>
        </w:rPr>
        <w:t xml:space="preserve"> TERMÍN:</w:t>
      </w:r>
      <w:r w:rsidR="001B2C0E">
        <w:rPr>
          <w:rFonts w:cs="Times New Roman"/>
          <w:b/>
          <w:color w:val="000000"/>
          <w:sz w:val="26"/>
          <w:szCs w:val="26"/>
        </w:rPr>
        <w:t xml:space="preserve"> </w:t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1B2C0E">
        <w:rPr>
          <w:rFonts w:cs="Times New Roman"/>
          <w:b/>
          <w:color w:val="000000"/>
          <w:sz w:val="26"/>
          <w:szCs w:val="26"/>
        </w:rPr>
        <w:tab/>
      </w:r>
      <w:r w:rsidR="00465DF9" w:rsidRPr="00534CE1">
        <w:rPr>
          <w:rFonts w:cs="Times New Roman"/>
          <w:b/>
          <w:sz w:val="36"/>
          <w:szCs w:val="36"/>
        </w:rPr>
        <w:t>pondělí</w:t>
      </w:r>
      <w:r w:rsidR="001B2C0E" w:rsidRPr="00534CE1">
        <w:rPr>
          <w:rFonts w:cs="Times New Roman"/>
          <w:b/>
          <w:sz w:val="48"/>
          <w:szCs w:val="32"/>
        </w:rPr>
        <w:t xml:space="preserve"> </w:t>
      </w:r>
      <w:r w:rsidR="001B2C0E" w:rsidRPr="00343F1C">
        <w:rPr>
          <w:rFonts w:cs="Times New Roman"/>
          <w:b/>
          <w:color w:val="000000"/>
          <w:sz w:val="36"/>
          <w:szCs w:val="32"/>
        </w:rPr>
        <w:t xml:space="preserve">– </w:t>
      </w:r>
      <w:r w:rsidR="00534CE1">
        <w:rPr>
          <w:rFonts w:cs="Times New Roman"/>
          <w:b/>
          <w:color w:val="000000"/>
          <w:sz w:val="36"/>
          <w:szCs w:val="32"/>
        </w:rPr>
        <w:t>pátek</w:t>
      </w:r>
      <w:r w:rsidR="008F33EB" w:rsidRPr="00343F1C">
        <w:rPr>
          <w:rFonts w:cs="Times New Roman"/>
          <w:b/>
          <w:color w:val="000000"/>
          <w:sz w:val="36"/>
          <w:szCs w:val="32"/>
        </w:rPr>
        <w:t xml:space="preserve">  </w:t>
      </w:r>
      <w:r w:rsidR="001B2C0E" w:rsidRPr="00343F1C">
        <w:rPr>
          <w:rFonts w:cs="Times New Roman"/>
          <w:b/>
          <w:color w:val="000000"/>
          <w:sz w:val="36"/>
          <w:szCs w:val="32"/>
        </w:rPr>
        <w:t xml:space="preserve"> </w:t>
      </w:r>
      <w:r w:rsidR="00343F1C" w:rsidRPr="00343F1C">
        <w:rPr>
          <w:rFonts w:cs="Times New Roman"/>
          <w:b/>
          <w:color w:val="000000"/>
          <w:sz w:val="36"/>
          <w:szCs w:val="32"/>
        </w:rPr>
        <w:t xml:space="preserve">   </w:t>
      </w:r>
      <w:r w:rsidR="006A4973">
        <w:rPr>
          <w:rFonts w:cs="Times New Roman"/>
          <w:b/>
          <w:color w:val="000000"/>
          <w:sz w:val="36"/>
          <w:szCs w:val="32"/>
        </w:rPr>
        <w:t xml:space="preserve"> </w:t>
      </w:r>
      <w:r w:rsidR="00343F1C" w:rsidRPr="00343F1C">
        <w:rPr>
          <w:rFonts w:cs="Times New Roman"/>
          <w:b/>
          <w:color w:val="000000"/>
          <w:sz w:val="36"/>
          <w:szCs w:val="32"/>
        </w:rPr>
        <w:t xml:space="preserve"> </w:t>
      </w:r>
      <w:r w:rsidR="00CF1A01" w:rsidRPr="00343F1C">
        <w:rPr>
          <w:rFonts w:cs="Times New Roman"/>
          <w:b/>
          <w:color w:val="000000"/>
          <w:sz w:val="36"/>
          <w:szCs w:val="32"/>
        </w:rPr>
        <w:t>1</w:t>
      </w:r>
      <w:r w:rsidR="00465DF9">
        <w:rPr>
          <w:rFonts w:cs="Times New Roman"/>
          <w:b/>
          <w:color w:val="000000"/>
          <w:sz w:val="36"/>
          <w:szCs w:val="32"/>
        </w:rPr>
        <w:t>2</w:t>
      </w:r>
      <w:r w:rsidR="001B2C0E" w:rsidRPr="00343F1C">
        <w:rPr>
          <w:rFonts w:cs="Times New Roman"/>
          <w:b/>
          <w:color w:val="000000"/>
          <w:sz w:val="36"/>
          <w:szCs w:val="32"/>
        </w:rPr>
        <w:t>:</w:t>
      </w:r>
      <w:r w:rsidR="00AC0681">
        <w:rPr>
          <w:rFonts w:cs="Times New Roman"/>
          <w:b/>
          <w:color w:val="000000"/>
          <w:sz w:val="36"/>
          <w:szCs w:val="32"/>
        </w:rPr>
        <w:t>0</w:t>
      </w:r>
      <w:r w:rsidR="001B2C0E" w:rsidRPr="00343F1C">
        <w:rPr>
          <w:rFonts w:cs="Times New Roman"/>
          <w:b/>
          <w:color w:val="000000"/>
          <w:sz w:val="36"/>
          <w:szCs w:val="32"/>
        </w:rPr>
        <w:t>0 – 16:</w:t>
      </w:r>
      <w:r w:rsidR="00465DF9">
        <w:rPr>
          <w:rFonts w:cs="Times New Roman"/>
          <w:b/>
          <w:color w:val="000000"/>
          <w:sz w:val="36"/>
          <w:szCs w:val="32"/>
        </w:rPr>
        <w:t>0</w:t>
      </w:r>
      <w:r w:rsidR="001B2C0E" w:rsidRPr="00343F1C">
        <w:rPr>
          <w:rFonts w:cs="Times New Roman"/>
          <w:b/>
          <w:color w:val="000000"/>
          <w:sz w:val="36"/>
          <w:szCs w:val="32"/>
        </w:rPr>
        <w:t>0</w:t>
      </w:r>
    </w:p>
    <w:p w:rsidR="003F59D0" w:rsidRPr="00422159" w:rsidRDefault="0042215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</w:p>
    <w:p w:rsidR="002C1FE9" w:rsidRPr="001A5186" w:rsidRDefault="002C1FE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C6580D" w:rsidRPr="00C6580D" w:rsidRDefault="00C6580D" w:rsidP="00C6580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6"/>
        </w:rPr>
      </w:pPr>
      <w:r w:rsidRPr="00C6580D">
        <w:rPr>
          <w:rFonts w:cs="Times New Roman"/>
          <w:b/>
          <w:color w:val="000000"/>
          <w:sz w:val="28"/>
          <w:szCs w:val="26"/>
        </w:rPr>
        <w:t xml:space="preserve">VÝKUP </w:t>
      </w:r>
      <w:r w:rsidRPr="0019639F">
        <w:rPr>
          <w:rFonts w:cs="Times New Roman"/>
          <w:b/>
          <w:color w:val="C00000"/>
          <w:sz w:val="28"/>
          <w:szCs w:val="26"/>
        </w:rPr>
        <w:t xml:space="preserve">STŘEDISKO OSTROVEC </w:t>
      </w:r>
      <w:r w:rsidRPr="00C6580D">
        <w:rPr>
          <w:rFonts w:cs="Times New Roman"/>
          <w:b/>
          <w:color w:val="000000"/>
          <w:sz w:val="28"/>
          <w:szCs w:val="26"/>
        </w:rPr>
        <w:t xml:space="preserve">Velké Pavlovice – </w:t>
      </w:r>
      <w:r w:rsidRPr="00C6580D">
        <w:rPr>
          <w:rFonts w:cs="Times New Roman"/>
          <w:b/>
          <w:sz w:val="28"/>
          <w:szCs w:val="26"/>
        </w:rPr>
        <w:t>Peter Mislovič tel.: 606 735 675</w:t>
      </w:r>
    </w:p>
    <w:p w:rsidR="000F5604" w:rsidRPr="00343F1C" w:rsidRDefault="00E21A3C" w:rsidP="000F56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28"/>
          <w:u w:val="single"/>
        </w:rPr>
      </w:pPr>
      <w:r w:rsidRPr="00343F1C">
        <w:rPr>
          <w:rFonts w:cs="Times New Roman"/>
          <w:color w:val="000000"/>
          <w:sz w:val="32"/>
          <w:szCs w:val="28"/>
          <w:u w:val="single"/>
        </w:rPr>
        <w:t xml:space="preserve">           </w:t>
      </w:r>
      <w:r w:rsidR="00FC3789">
        <w:rPr>
          <w:rFonts w:cs="Times New Roman"/>
          <w:color w:val="000000"/>
          <w:sz w:val="32"/>
          <w:szCs w:val="28"/>
          <w:u w:val="single"/>
        </w:rPr>
        <w:t xml:space="preserve">      </w:t>
      </w:r>
    </w:p>
    <w:p w:rsidR="000B4588" w:rsidRPr="00465DF9" w:rsidRDefault="00E21A3C" w:rsidP="003F59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36"/>
          <w:szCs w:val="28"/>
        </w:rPr>
      </w:pPr>
      <w:r w:rsidRPr="00465DF9">
        <w:rPr>
          <w:rFonts w:cs="Times New Roman"/>
          <w:b/>
          <w:color w:val="000000"/>
          <w:sz w:val="36"/>
          <w:szCs w:val="28"/>
        </w:rPr>
        <w:t>M</w:t>
      </w:r>
      <w:r w:rsidR="00F56759">
        <w:rPr>
          <w:rFonts w:cs="Times New Roman"/>
          <w:b/>
          <w:color w:val="000000"/>
          <w:sz w:val="36"/>
          <w:szCs w:val="28"/>
        </w:rPr>
        <w:t>odrý Portugal</w:t>
      </w:r>
      <w:r w:rsidR="00F25901" w:rsidRPr="00465DF9">
        <w:rPr>
          <w:rFonts w:cs="Times New Roman"/>
          <w:b/>
          <w:color w:val="000000"/>
          <w:sz w:val="36"/>
          <w:szCs w:val="28"/>
        </w:rPr>
        <w:t xml:space="preserve">         </w:t>
      </w:r>
      <w:r w:rsidR="000B4588" w:rsidRPr="00465DF9">
        <w:rPr>
          <w:rFonts w:cs="Times New Roman"/>
          <w:b/>
          <w:color w:val="000000"/>
          <w:sz w:val="36"/>
          <w:szCs w:val="28"/>
        </w:rPr>
        <w:t xml:space="preserve">  </w:t>
      </w:r>
      <w:r w:rsidR="000F5604" w:rsidRPr="00465DF9">
        <w:rPr>
          <w:rFonts w:cs="Times New Roman"/>
          <w:b/>
          <w:color w:val="000000"/>
          <w:sz w:val="36"/>
          <w:szCs w:val="28"/>
        </w:rPr>
        <w:tab/>
      </w:r>
      <w:r w:rsidR="000F5604" w:rsidRPr="00465DF9">
        <w:rPr>
          <w:rFonts w:cs="Times New Roman"/>
          <w:b/>
          <w:color w:val="000000"/>
          <w:sz w:val="36"/>
          <w:szCs w:val="28"/>
        </w:rPr>
        <w:tab/>
        <w:t>1</w:t>
      </w:r>
      <w:r w:rsidR="00465DF9" w:rsidRPr="00465DF9">
        <w:rPr>
          <w:rFonts w:cs="Times New Roman"/>
          <w:b/>
          <w:color w:val="000000"/>
          <w:sz w:val="36"/>
          <w:szCs w:val="28"/>
        </w:rPr>
        <w:t>6</w:t>
      </w:r>
      <w:r w:rsidRPr="00465DF9">
        <w:rPr>
          <w:rFonts w:cs="Times New Roman"/>
          <w:b/>
          <w:color w:val="000000"/>
          <w:sz w:val="36"/>
          <w:szCs w:val="28"/>
        </w:rPr>
        <w:t>,0</w:t>
      </w:r>
      <w:r w:rsidR="000F5604" w:rsidRPr="00465DF9">
        <w:rPr>
          <w:rFonts w:cs="Times New Roman"/>
          <w:b/>
          <w:color w:val="000000"/>
          <w:sz w:val="36"/>
          <w:szCs w:val="28"/>
        </w:rPr>
        <w:t>0 Kč/kg</w:t>
      </w:r>
    </w:p>
    <w:p w:rsidR="00154B47" w:rsidRDefault="00154B47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4"/>
          <w:szCs w:val="26"/>
        </w:rPr>
      </w:pPr>
    </w:p>
    <w:p w:rsidR="00465DF9" w:rsidRDefault="00465DF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4"/>
          <w:szCs w:val="26"/>
        </w:rPr>
      </w:pPr>
    </w:p>
    <w:p w:rsidR="00465DF9" w:rsidRDefault="00465DF9" w:rsidP="00154B4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</w:p>
    <w:p w:rsidR="004B48C0" w:rsidRPr="00F56759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b/>
          <w:sz w:val="28"/>
        </w:rPr>
      </w:pPr>
      <w:r w:rsidRPr="00F56759">
        <w:rPr>
          <w:rFonts w:asciiTheme="minorHAnsi" w:hAnsiTheme="minorHAnsi"/>
          <w:b/>
          <w:sz w:val="28"/>
        </w:rPr>
        <w:t>P</w:t>
      </w:r>
      <w:r w:rsidR="004B48C0" w:rsidRPr="00F56759">
        <w:rPr>
          <w:rFonts w:asciiTheme="minorHAnsi" w:hAnsiTheme="minorHAnsi"/>
          <w:b/>
          <w:sz w:val="28"/>
        </w:rPr>
        <w:t xml:space="preserve">ři výkupu musí dodavatel předložit platné registrační číslo vinice PĚSTITELE! </w:t>
      </w:r>
    </w:p>
    <w:p w:rsidR="008D7816" w:rsidRPr="008F33EB" w:rsidRDefault="008D781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Minimální cukernatost je 1</w:t>
      </w:r>
      <w:r w:rsidR="00FC3789">
        <w:rPr>
          <w:rFonts w:asciiTheme="minorHAnsi" w:hAnsiTheme="minorHAnsi"/>
          <w:sz w:val="28"/>
        </w:rPr>
        <w:t>7</w:t>
      </w:r>
      <w:r w:rsidR="00DA0B5B">
        <w:rPr>
          <w:rFonts w:asciiTheme="minorHAnsi" w:hAnsiTheme="minorHAnsi"/>
          <w:sz w:val="28"/>
        </w:rPr>
        <w:t>,</w:t>
      </w:r>
      <w:r w:rsidR="00465DF9">
        <w:rPr>
          <w:rFonts w:asciiTheme="minorHAnsi" w:hAnsiTheme="minorHAnsi"/>
          <w:sz w:val="28"/>
        </w:rPr>
        <w:t>0</w:t>
      </w:r>
      <w:r w:rsidRPr="008F33EB">
        <w:rPr>
          <w:rFonts w:asciiTheme="minorHAnsi" w:hAnsiTheme="minorHAnsi"/>
          <w:sz w:val="28"/>
        </w:rPr>
        <w:t>°NM</w:t>
      </w:r>
    </w:p>
    <w:p w:rsidR="009113F2" w:rsidRPr="008F33EB" w:rsidRDefault="002C6B97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Odběrate</w:t>
      </w:r>
      <w:r w:rsidR="00105B48" w:rsidRPr="008F33EB">
        <w:rPr>
          <w:rFonts w:asciiTheme="minorHAnsi" w:hAnsiTheme="minorHAnsi"/>
          <w:sz w:val="28"/>
        </w:rPr>
        <w:t>l</w:t>
      </w:r>
      <w:r w:rsidRPr="008F33EB">
        <w:rPr>
          <w:rFonts w:asciiTheme="minorHAnsi" w:hAnsiTheme="minorHAnsi"/>
          <w:sz w:val="28"/>
        </w:rPr>
        <w:t xml:space="preserve"> si vyhrazuje právo uplatnit srážku z výkupní ceny při poškození nebo špatném zdravotním stavu hroznů. Při poškození hroznů více jak 30% se hrozny nevykupují!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H</w:t>
      </w:r>
      <w:r w:rsidR="004B48C0" w:rsidRPr="008F33EB">
        <w:rPr>
          <w:rFonts w:asciiTheme="minorHAnsi" w:hAnsiTheme="minorHAnsi"/>
          <w:sz w:val="28"/>
        </w:rPr>
        <w:t xml:space="preserve">rozny přivezené v igelitových pytlích se nevykupují! </w:t>
      </w:r>
    </w:p>
    <w:p w:rsidR="004B48C0" w:rsidRPr="008F33EB" w:rsidRDefault="001A5186" w:rsidP="001A5186">
      <w:pPr>
        <w:pStyle w:val="Default"/>
        <w:numPr>
          <w:ilvl w:val="0"/>
          <w:numId w:val="2"/>
        </w:numPr>
        <w:spacing w:after="42"/>
        <w:ind w:left="426" w:hanging="426"/>
        <w:rPr>
          <w:rFonts w:asciiTheme="minorHAnsi" w:hAnsiTheme="minorHAnsi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>o naplnění kapacity si VINIUM a.s. v</w:t>
      </w:r>
      <w:r w:rsidRPr="008F33EB">
        <w:rPr>
          <w:rFonts w:asciiTheme="minorHAnsi" w:hAnsiTheme="minorHAnsi"/>
          <w:sz w:val="28"/>
        </w:rPr>
        <w:t>yhrazuje právo zastavení nákupu.</w:t>
      </w:r>
    </w:p>
    <w:p w:rsidR="004B48C0" w:rsidRPr="007C4B1E" w:rsidRDefault="001A5186" w:rsidP="000434B5">
      <w:pPr>
        <w:pStyle w:val="Default"/>
        <w:numPr>
          <w:ilvl w:val="0"/>
          <w:numId w:val="2"/>
        </w:numPr>
        <w:ind w:left="426" w:hanging="426"/>
        <w:rPr>
          <w:rFonts w:asciiTheme="minorHAnsi" w:hAnsiTheme="minorHAnsi"/>
          <w:color w:val="auto"/>
          <w:sz w:val="28"/>
        </w:rPr>
      </w:pPr>
      <w:r w:rsidRPr="008F33EB">
        <w:rPr>
          <w:rFonts w:asciiTheme="minorHAnsi" w:hAnsiTheme="minorHAnsi"/>
          <w:sz w:val="28"/>
        </w:rPr>
        <w:t>P</w:t>
      </w:r>
      <w:r w:rsidR="004B48C0" w:rsidRPr="008F33EB">
        <w:rPr>
          <w:rFonts w:asciiTheme="minorHAnsi" w:hAnsiTheme="minorHAnsi"/>
          <w:sz w:val="28"/>
        </w:rPr>
        <w:t>latby za hrozny budou probíhat na pokladně sídla společnosti VINIUM a.s</w:t>
      </w:r>
      <w:r w:rsidR="004B48C0" w:rsidRPr="007C4B1E">
        <w:rPr>
          <w:rFonts w:asciiTheme="minorHAnsi" w:hAnsiTheme="minorHAnsi"/>
          <w:color w:val="auto"/>
          <w:sz w:val="28"/>
        </w:rPr>
        <w:t xml:space="preserve">. </w:t>
      </w:r>
      <w:r w:rsidRPr="007C4B1E">
        <w:rPr>
          <w:rFonts w:asciiTheme="minorHAnsi" w:hAnsiTheme="minorHAnsi"/>
          <w:color w:val="auto"/>
          <w:sz w:val="28"/>
        </w:rPr>
        <w:t>v</w:t>
      </w:r>
      <w:r w:rsidR="00670646" w:rsidRPr="007C4B1E">
        <w:rPr>
          <w:rFonts w:asciiTheme="minorHAnsi" w:hAnsiTheme="minorHAnsi"/>
          <w:color w:val="auto"/>
          <w:sz w:val="28"/>
        </w:rPr>
        <w:t> PO, ST a PÁ, v</w:t>
      </w:r>
      <w:r w:rsidRPr="007C4B1E">
        <w:rPr>
          <w:rFonts w:asciiTheme="minorHAnsi" w:hAnsiTheme="minorHAnsi"/>
          <w:color w:val="auto"/>
          <w:sz w:val="28"/>
        </w:rPr>
        <w:t> době od 1</w:t>
      </w:r>
      <w:r w:rsidR="00105B48" w:rsidRPr="007C4B1E">
        <w:rPr>
          <w:rFonts w:asciiTheme="minorHAnsi" w:hAnsiTheme="minorHAnsi"/>
          <w:color w:val="auto"/>
          <w:sz w:val="28"/>
        </w:rPr>
        <w:t>1</w:t>
      </w:r>
      <w:r w:rsidRPr="007C4B1E">
        <w:rPr>
          <w:rFonts w:asciiTheme="minorHAnsi" w:hAnsiTheme="minorHAnsi"/>
          <w:color w:val="auto"/>
          <w:sz w:val="28"/>
        </w:rPr>
        <w:t>:</w:t>
      </w:r>
      <w:r w:rsidR="006A4973" w:rsidRPr="007C4B1E">
        <w:rPr>
          <w:rFonts w:asciiTheme="minorHAnsi" w:hAnsiTheme="minorHAnsi"/>
          <w:color w:val="auto"/>
          <w:sz w:val="28"/>
        </w:rPr>
        <w:t>3</w:t>
      </w:r>
      <w:r w:rsidRPr="007C4B1E">
        <w:rPr>
          <w:rFonts w:asciiTheme="minorHAnsi" w:hAnsiTheme="minorHAnsi"/>
          <w:color w:val="auto"/>
          <w:sz w:val="28"/>
        </w:rPr>
        <w:t xml:space="preserve">0 do </w:t>
      </w:r>
      <w:r w:rsidR="006A4973" w:rsidRPr="007C4B1E">
        <w:rPr>
          <w:rFonts w:asciiTheme="minorHAnsi" w:hAnsiTheme="minorHAnsi"/>
          <w:color w:val="auto"/>
          <w:sz w:val="28"/>
        </w:rPr>
        <w:t>17</w:t>
      </w:r>
      <w:r w:rsidRPr="007C4B1E">
        <w:rPr>
          <w:rFonts w:asciiTheme="minorHAnsi" w:hAnsiTheme="minorHAnsi"/>
          <w:color w:val="auto"/>
          <w:sz w:val="28"/>
        </w:rPr>
        <w:t>:</w:t>
      </w:r>
      <w:r w:rsidR="006A4973" w:rsidRPr="007C4B1E">
        <w:rPr>
          <w:rFonts w:asciiTheme="minorHAnsi" w:hAnsiTheme="minorHAnsi"/>
          <w:color w:val="auto"/>
          <w:sz w:val="28"/>
        </w:rPr>
        <w:t>0</w:t>
      </w:r>
      <w:r w:rsidRPr="007C4B1E">
        <w:rPr>
          <w:rFonts w:asciiTheme="minorHAnsi" w:hAnsiTheme="minorHAnsi"/>
          <w:color w:val="auto"/>
          <w:sz w:val="28"/>
        </w:rPr>
        <w:t xml:space="preserve">0 hodin nebo po telefonické dohodě </w:t>
      </w:r>
      <w:r w:rsidR="000434B5" w:rsidRPr="007C4B1E">
        <w:rPr>
          <w:rFonts w:asciiTheme="minorHAnsi" w:hAnsiTheme="minorHAnsi"/>
          <w:color w:val="auto"/>
          <w:sz w:val="28"/>
        </w:rPr>
        <w:t xml:space="preserve">s paní </w:t>
      </w:r>
      <w:proofErr w:type="spellStart"/>
      <w:r w:rsidR="00105B48" w:rsidRPr="007C4B1E">
        <w:rPr>
          <w:rFonts w:asciiTheme="minorHAnsi" w:hAnsiTheme="minorHAnsi"/>
          <w:color w:val="auto"/>
          <w:sz w:val="28"/>
        </w:rPr>
        <w:t>Cabal</w:t>
      </w:r>
      <w:r w:rsidR="000434B5" w:rsidRPr="007C4B1E">
        <w:rPr>
          <w:rFonts w:asciiTheme="minorHAnsi" w:hAnsiTheme="minorHAnsi"/>
          <w:color w:val="auto"/>
          <w:sz w:val="28"/>
        </w:rPr>
        <w:t>ovou</w:t>
      </w:r>
      <w:proofErr w:type="spellEnd"/>
      <w:r w:rsidR="000434B5" w:rsidRPr="007C4B1E">
        <w:rPr>
          <w:rFonts w:asciiTheme="minorHAnsi" w:hAnsiTheme="minorHAnsi"/>
          <w:color w:val="auto"/>
          <w:sz w:val="28"/>
        </w:rPr>
        <w:t xml:space="preserve"> na tel. </w:t>
      </w:r>
      <w:r w:rsidRPr="007C4B1E">
        <w:rPr>
          <w:rFonts w:asciiTheme="minorHAnsi" w:hAnsiTheme="minorHAnsi"/>
          <w:color w:val="auto"/>
          <w:sz w:val="28"/>
        </w:rPr>
        <w:t>519 403</w:t>
      </w:r>
      <w:r w:rsidR="000403DF" w:rsidRPr="007C4B1E">
        <w:rPr>
          <w:rFonts w:asciiTheme="minorHAnsi" w:hAnsiTheme="minorHAnsi"/>
          <w:color w:val="auto"/>
          <w:sz w:val="28"/>
        </w:rPr>
        <w:t> </w:t>
      </w:r>
      <w:r w:rsidRPr="007C4B1E">
        <w:rPr>
          <w:rFonts w:asciiTheme="minorHAnsi" w:hAnsiTheme="minorHAnsi"/>
          <w:color w:val="auto"/>
          <w:sz w:val="28"/>
        </w:rPr>
        <w:t>153.</w:t>
      </w:r>
    </w:p>
    <w:p w:rsidR="00465DF9" w:rsidRDefault="009113F2" w:rsidP="003F59D0">
      <w:pPr>
        <w:pStyle w:val="Default"/>
        <w:jc w:val="right"/>
        <w:rPr>
          <w:rFonts w:asciiTheme="minorHAnsi" w:hAnsiTheme="minorHAnsi"/>
        </w:rPr>
      </w:pP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</w:p>
    <w:p w:rsidR="0048410E" w:rsidRDefault="0048410E" w:rsidP="003F59D0">
      <w:pPr>
        <w:pStyle w:val="Default"/>
        <w:jc w:val="right"/>
        <w:rPr>
          <w:rFonts w:asciiTheme="minorHAnsi" w:hAnsiTheme="minorHAnsi"/>
        </w:rPr>
      </w:pPr>
    </w:p>
    <w:p w:rsidR="001A5186" w:rsidRPr="003F59D0" w:rsidRDefault="009113F2" w:rsidP="003F59D0">
      <w:pPr>
        <w:pStyle w:val="Default"/>
        <w:jc w:val="right"/>
        <w:rPr>
          <w:rFonts w:asciiTheme="minorHAnsi" w:hAnsiTheme="minorHAnsi"/>
        </w:rPr>
      </w:pP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  <w:r w:rsidRPr="003F59D0">
        <w:rPr>
          <w:rFonts w:asciiTheme="minorHAnsi" w:hAnsiTheme="minorHAnsi"/>
        </w:rPr>
        <w:tab/>
      </w:r>
    </w:p>
    <w:p w:rsidR="002C6B97" w:rsidRDefault="002C6B97" w:rsidP="009113F2">
      <w:pPr>
        <w:pStyle w:val="Default"/>
        <w:jc w:val="right"/>
        <w:rPr>
          <w:rFonts w:asciiTheme="minorHAnsi" w:hAnsiTheme="minorHAnsi"/>
        </w:rPr>
      </w:pPr>
    </w:p>
    <w:p w:rsidR="002F094F" w:rsidRDefault="008D7816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Ing. </w:t>
      </w:r>
      <w:r w:rsidR="008F33EB">
        <w:rPr>
          <w:rFonts w:asciiTheme="minorHAnsi" w:hAnsiTheme="minorHAnsi"/>
        </w:rPr>
        <w:t>Václav Osička</w:t>
      </w:r>
      <w:r w:rsidR="002C6B97">
        <w:rPr>
          <w:rFonts w:asciiTheme="minorHAnsi" w:hAnsiTheme="minorHAnsi"/>
        </w:rPr>
        <w:tab/>
      </w:r>
      <w:r w:rsidR="002C6B97">
        <w:rPr>
          <w:rFonts w:asciiTheme="minorHAnsi" w:hAnsiTheme="minorHAnsi"/>
        </w:rPr>
        <w:tab/>
      </w:r>
    </w:p>
    <w:p w:rsidR="00CF1A01" w:rsidRDefault="008F33EB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>provozně-výrob</w:t>
      </w:r>
      <w:r w:rsidR="008D7816">
        <w:rPr>
          <w:rFonts w:asciiTheme="minorHAnsi" w:hAnsiTheme="minorHAnsi"/>
        </w:rPr>
        <w:t>ní ředitel</w:t>
      </w:r>
      <w:r w:rsidR="002C6B97">
        <w:rPr>
          <w:rFonts w:asciiTheme="minorHAnsi" w:hAnsiTheme="minorHAnsi"/>
        </w:rPr>
        <w:tab/>
      </w:r>
    </w:p>
    <w:p w:rsidR="008D7816" w:rsidRDefault="002C6B97" w:rsidP="00CF1A01">
      <w:pPr>
        <w:pStyle w:val="Default"/>
        <w:ind w:left="6372" w:firstLine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C71128" w:rsidRDefault="00CF1A01" w:rsidP="008D7816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</w:p>
    <w:sectPr w:rsidR="00C71128" w:rsidSect="000434B5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A4B"/>
    <w:multiLevelType w:val="hybridMultilevel"/>
    <w:tmpl w:val="786AF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2319"/>
    <w:multiLevelType w:val="hybridMultilevel"/>
    <w:tmpl w:val="5D02A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3933"/>
    <w:multiLevelType w:val="hybridMultilevel"/>
    <w:tmpl w:val="CC76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7"/>
    <w:rsid w:val="00005C56"/>
    <w:rsid w:val="00027B79"/>
    <w:rsid w:val="000403DF"/>
    <w:rsid w:val="000434B5"/>
    <w:rsid w:val="00064E21"/>
    <w:rsid w:val="000B4588"/>
    <w:rsid w:val="000F5604"/>
    <w:rsid w:val="001008B2"/>
    <w:rsid w:val="00105B48"/>
    <w:rsid w:val="001536CC"/>
    <w:rsid w:val="00154B47"/>
    <w:rsid w:val="00154ECD"/>
    <w:rsid w:val="00167EB8"/>
    <w:rsid w:val="00171350"/>
    <w:rsid w:val="0019639F"/>
    <w:rsid w:val="001A5186"/>
    <w:rsid w:val="001B2C0E"/>
    <w:rsid w:val="0021670C"/>
    <w:rsid w:val="002255E7"/>
    <w:rsid w:val="00232DDD"/>
    <w:rsid w:val="002C1FE9"/>
    <w:rsid w:val="002C6B97"/>
    <w:rsid w:val="002E3474"/>
    <w:rsid w:val="002F094F"/>
    <w:rsid w:val="00312571"/>
    <w:rsid w:val="00315414"/>
    <w:rsid w:val="00343F1C"/>
    <w:rsid w:val="003C490D"/>
    <w:rsid w:val="003D2632"/>
    <w:rsid w:val="003D619F"/>
    <w:rsid w:val="003D69B9"/>
    <w:rsid w:val="003D78E9"/>
    <w:rsid w:val="003F59D0"/>
    <w:rsid w:val="00422159"/>
    <w:rsid w:val="00425E93"/>
    <w:rsid w:val="0043039F"/>
    <w:rsid w:val="00464777"/>
    <w:rsid w:val="00465DF9"/>
    <w:rsid w:val="0048410E"/>
    <w:rsid w:val="00497DC1"/>
    <w:rsid w:val="004B48C0"/>
    <w:rsid w:val="004E2BE2"/>
    <w:rsid w:val="004E6D40"/>
    <w:rsid w:val="005138F3"/>
    <w:rsid w:val="0053177F"/>
    <w:rsid w:val="00534CE1"/>
    <w:rsid w:val="005357F6"/>
    <w:rsid w:val="00542CF6"/>
    <w:rsid w:val="00567AAA"/>
    <w:rsid w:val="005F4A5C"/>
    <w:rsid w:val="00625BBB"/>
    <w:rsid w:val="00644B18"/>
    <w:rsid w:val="00645D16"/>
    <w:rsid w:val="006514C5"/>
    <w:rsid w:val="00670646"/>
    <w:rsid w:val="00686214"/>
    <w:rsid w:val="006946F1"/>
    <w:rsid w:val="006A4973"/>
    <w:rsid w:val="006F5B91"/>
    <w:rsid w:val="0070037F"/>
    <w:rsid w:val="0073225E"/>
    <w:rsid w:val="00750D47"/>
    <w:rsid w:val="00797694"/>
    <w:rsid w:val="007B00CC"/>
    <w:rsid w:val="007C4B1E"/>
    <w:rsid w:val="00801B81"/>
    <w:rsid w:val="00802AC1"/>
    <w:rsid w:val="00862073"/>
    <w:rsid w:val="008624D1"/>
    <w:rsid w:val="0086377E"/>
    <w:rsid w:val="00866295"/>
    <w:rsid w:val="008D0E5D"/>
    <w:rsid w:val="008D7816"/>
    <w:rsid w:val="008F33EB"/>
    <w:rsid w:val="009113F2"/>
    <w:rsid w:val="00945F53"/>
    <w:rsid w:val="00997C74"/>
    <w:rsid w:val="00A512E3"/>
    <w:rsid w:val="00A927BE"/>
    <w:rsid w:val="00AC0681"/>
    <w:rsid w:val="00AD3814"/>
    <w:rsid w:val="00B72BA1"/>
    <w:rsid w:val="00B874DF"/>
    <w:rsid w:val="00BC3B32"/>
    <w:rsid w:val="00BE3294"/>
    <w:rsid w:val="00BF1D0E"/>
    <w:rsid w:val="00BF3634"/>
    <w:rsid w:val="00C05E31"/>
    <w:rsid w:val="00C311E8"/>
    <w:rsid w:val="00C6580D"/>
    <w:rsid w:val="00C71128"/>
    <w:rsid w:val="00C86572"/>
    <w:rsid w:val="00CF1A01"/>
    <w:rsid w:val="00D0268C"/>
    <w:rsid w:val="00D32802"/>
    <w:rsid w:val="00D574AC"/>
    <w:rsid w:val="00DA0B5B"/>
    <w:rsid w:val="00DD62A6"/>
    <w:rsid w:val="00DF3C78"/>
    <w:rsid w:val="00DF6D04"/>
    <w:rsid w:val="00E21A3C"/>
    <w:rsid w:val="00E22E75"/>
    <w:rsid w:val="00E4688E"/>
    <w:rsid w:val="00E7719B"/>
    <w:rsid w:val="00ED3B45"/>
    <w:rsid w:val="00F14789"/>
    <w:rsid w:val="00F25901"/>
    <w:rsid w:val="00F4504B"/>
    <w:rsid w:val="00F56759"/>
    <w:rsid w:val="00F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45B2F-C11F-4CBA-A841-6F9F74F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C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Jestrab Libor</dc:creator>
  <cp:lastModifiedBy>Komosna</cp:lastModifiedBy>
  <cp:revision>2</cp:revision>
  <cp:lastPrinted>2018-09-10T12:54:00Z</cp:lastPrinted>
  <dcterms:created xsi:type="dcterms:W3CDTF">2018-09-10T12:54:00Z</dcterms:created>
  <dcterms:modified xsi:type="dcterms:W3CDTF">2018-09-10T12:54:00Z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