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9DA1" w14:textId="73DB72BD" w:rsidR="001D6462" w:rsidRDefault="00FA6864" w:rsidP="00FA6864">
      <w:pPr>
        <w:rPr>
          <w:b/>
          <w:sz w:val="28"/>
          <w:szCs w:val="28"/>
        </w:rPr>
      </w:pPr>
      <w:r w:rsidRPr="00FA6864">
        <w:rPr>
          <w:b/>
          <w:sz w:val="28"/>
          <w:szCs w:val="28"/>
        </w:rPr>
        <w:t xml:space="preserve">MUDr.  Anežka Novotná neordinuje </w:t>
      </w:r>
      <w:r>
        <w:rPr>
          <w:b/>
          <w:sz w:val="28"/>
          <w:szCs w:val="28"/>
        </w:rPr>
        <w:t xml:space="preserve">dne </w:t>
      </w:r>
      <w:r w:rsidRPr="00FA6864">
        <w:rPr>
          <w:b/>
          <w:sz w:val="28"/>
          <w:szCs w:val="28"/>
        </w:rPr>
        <w:t>31.10.2022 .Ordinace stále očkuje proti chřipce a také proti Covid-19 - inovovanou vakcínou i proti omikronu.</w:t>
      </w:r>
    </w:p>
    <w:p w14:paraId="277E6663" w14:textId="77777777" w:rsidR="001C57A5" w:rsidRDefault="001C57A5" w:rsidP="00FA6864">
      <w:pPr>
        <w:rPr>
          <w:b/>
          <w:sz w:val="28"/>
          <w:szCs w:val="28"/>
        </w:rPr>
      </w:pPr>
    </w:p>
    <w:p w14:paraId="372AAFDE" w14:textId="45410B18" w:rsidR="001C57A5" w:rsidRDefault="001C57A5" w:rsidP="00FA6864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Soukromý prodejce z Vacenovic bude v pondělí 31.10.2022 od 13.00-13.30hod. před KD prodávat:</w:t>
      </w:r>
    </w:p>
    <w:p w14:paraId="6B536EDC" w14:textId="3346BC48" w:rsidR="001C57A5" w:rsidRPr="00FA6864" w:rsidRDefault="001C57A5" w:rsidP="00FA6864">
      <w:pPr>
        <w:rPr>
          <w:b/>
          <w:sz w:val="28"/>
          <w:szCs w:val="28"/>
        </w:rPr>
      </w:pPr>
      <w:r>
        <w:rPr>
          <w:b/>
          <w:sz w:val="28"/>
          <w:szCs w:val="28"/>
        </w:rPr>
        <w:t>jablka odrůdy Golden,</w:t>
      </w:r>
      <w:r w:rsidR="009055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Gala a Jonagold cena 20-25,00Kč/kg, </w:t>
      </w:r>
      <w:r w:rsidR="009055FD">
        <w:rPr>
          <w:b/>
          <w:sz w:val="28"/>
          <w:szCs w:val="28"/>
        </w:rPr>
        <w:t>brambory na uskladnění v 25kg balení 13,-Kč/kg, cibuli</w:t>
      </w:r>
      <w:bookmarkStart w:id="0" w:name="_GoBack"/>
      <w:bookmarkEnd w:id="0"/>
      <w:r w:rsidR="009055FD">
        <w:rPr>
          <w:b/>
          <w:sz w:val="28"/>
          <w:szCs w:val="28"/>
        </w:rPr>
        <w:t xml:space="preserve"> 15,-Kč/kg, med 190,-Kč/kg. </w:t>
      </w:r>
    </w:p>
    <w:sectPr w:rsidR="001C57A5" w:rsidRPr="00FA6864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5A23A" w14:textId="77777777" w:rsidR="00633D5C" w:rsidRDefault="00633D5C" w:rsidP="00D90CAD">
      <w:r>
        <w:separator/>
      </w:r>
    </w:p>
  </w:endnote>
  <w:endnote w:type="continuationSeparator" w:id="0">
    <w:p w14:paraId="32313370" w14:textId="77777777" w:rsidR="00633D5C" w:rsidRDefault="00633D5C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89E0" w14:textId="77777777" w:rsidR="00633D5C" w:rsidRDefault="00633D5C" w:rsidP="00D90CAD">
      <w:r>
        <w:separator/>
      </w:r>
    </w:p>
  </w:footnote>
  <w:footnote w:type="continuationSeparator" w:id="0">
    <w:p w14:paraId="44F8EB6C" w14:textId="77777777" w:rsidR="00633D5C" w:rsidRDefault="00633D5C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7A5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0EA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5C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5FD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627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EE76-63A5-4FFA-BE7B-AA966733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4</cp:revision>
  <cp:lastPrinted>2022-02-08T08:10:00Z</cp:lastPrinted>
  <dcterms:created xsi:type="dcterms:W3CDTF">2022-10-26T13:13:00Z</dcterms:created>
  <dcterms:modified xsi:type="dcterms:W3CDTF">2022-10-27T07:58:00Z</dcterms:modified>
</cp:coreProperties>
</file>