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7B751" w14:textId="77777777" w:rsidR="002315BC" w:rsidRDefault="002315B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406D6F51" w14:textId="3F1A5ADD" w:rsidR="006B553E" w:rsidRDefault="006B553E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Zdravotní středisko Klobouky u Brna sděluje, že </w:t>
      </w:r>
      <w:proofErr w:type="spellStart"/>
      <w:r>
        <w:rPr>
          <w:rFonts w:ascii="Times New Roman" w:hAnsi="Times New Roman" w:cs="Times New Roman"/>
          <w:b/>
          <w:color w:val="201F1E"/>
          <w:sz w:val="28"/>
          <w:szCs w:val="28"/>
        </w:rPr>
        <w:t>MUDr.</w:t>
      </w:r>
      <w:r w:rsidR="00C7075A">
        <w:rPr>
          <w:rFonts w:ascii="Times New Roman" w:hAnsi="Times New Roman" w:cs="Times New Roman"/>
          <w:b/>
          <w:color w:val="201F1E"/>
          <w:sz w:val="28"/>
          <w:szCs w:val="28"/>
        </w:rPr>
        <w:t>Blanář</w:t>
      </w:r>
      <w:proofErr w:type="spellEnd"/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nebude </w:t>
      </w:r>
      <w:r w:rsidR="00673605">
        <w:rPr>
          <w:rFonts w:ascii="Times New Roman" w:hAnsi="Times New Roman" w:cs="Times New Roman"/>
          <w:b/>
          <w:color w:val="201F1E"/>
          <w:sz w:val="28"/>
          <w:szCs w:val="28"/>
        </w:rPr>
        <w:t xml:space="preserve">ve dnech </w:t>
      </w:r>
      <w:r w:rsidR="00C7075A">
        <w:rPr>
          <w:rFonts w:ascii="Times New Roman" w:hAnsi="Times New Roman" w:cs="Times New Roman"/>
          <w:b/>
          <w:color w:val="201F1E"/>
          <w:sz w:val="28"/>
          <w:szCs w:val="28"/>
        </w:rPr>
        <w:t>19</w:t>
      </w:r>
      <w:r>
        <w:rPr>
          <w:rFonts w:ascii="Times New Roman" w:hAnsi="Times New Roman" w:cs="Times New Roman"/>
          <w:b/>
          <w:color w:val="201F1E"/>
          <w:sz w:val="28"/>
          <w:szCs w:val="28"/>
        </w:rPr>
        <w:t>.</w:t>
      </w:r>
      <w:r w:rsidR="00673605">
        <w:rPr>
          <w:rFonts w:ascii="Times New Roman" w:hAnsi="Times New Roman" w:cs="Times New Roman"/>
          <w:b/>
          <w:color w:val="201F1E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201F1E"/>
          <w:sz w:val="28"/>
          <w:szCs w:val="28"/>
        </w:rPr>
        <w:t>.</w:t>
      </w:r>
      <w:r w:rsidR="00673605">
        <w:rPr>
          <w:rFonts w:ascii="Times New Roman" w:hAnsi="Times New Roman" w:cs="Times New Roman"/>
          <w:b/>
          <w:color w:val="201F1E"/>
          <w:sz w:val="28"/>
          <w:szCs w:val="28"/>
        </w:rPr>
        <w:t>-</w:t>
      </w:r>
      <w:proofErr w:type="gramStart"/>
      <w:r w:rsidR="00C7075A">
        <w:rPr>
          <w:rFonts w:ascii="Times New Roman" w:hAnsi="Times New Roman" w:cs="Times New Roman"/>
          <w:b/>
          <w:color w:val="201F1E"/>
          <w:sz w:val="28"/>
          <w:szCs w:val="28"/>
        </w:rPr>
        <w:t>30</w:t>
      </w:r>
      <w:r w:rsidR="00673605">
        <w:rPr>
          <w:rFonts w:ascii="Times New Roman" w:hAnsi="Times New Roman" w:cs="Times New Roman"/>
          <w:b/>
          <w:color w:val="201F1E"/>
          <w:sz w:val="28"/>
          <w:szCs w:val="28"/>
        </w:rPr>
        <w:t>.7.</w:t>
      </w:r>
      <w:r>
        <w:rPr>
          <w:rFonts w:ascii="Times New Roman" w:hAnsi="Times New Roman" w:cs="Times New Roman"/>
          <w:b/>
          <w:color w:val="201F1E"/>
          <w:sz w:val="28"/>
          <w:szCs w:val="28"/>
        </w:rPr>
        <w:t>2021</w:t>
      </w:r>
      <w:proofErr w:type="gramEnd"/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ordinovat.</w:t>
      </w:r>
    </w:p>
    <w:p w14:paraId="2A37B77E" w14:textId="715ACC54" w:rsidR="008D3C47" w:rsidRDefault="008D3C47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201F1E"/>
          <w:sz w:val="28"/>
          <w:szCs w:val="28"/>
        </w:rPr>
        <w:t>MUDr.Blanář</w:t>
      </w:r>
      <w:proofErr w:type="spellEnd"/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hledá zdravotní sestru do ambulance praktického lékaře v Kloboukách u Brna. Případné zájemkyně o práci mohou volat na </w:t>
      </w:r>
      <w:proofErr w:type="spellStart"/>
      <w:r>
        <w:rPr>
          <w:rFonts w:ascii="Times New Roman" w:hAnsi="Times New Roman" w:cs="Times New Roman"/>
          <w:b/>
          <w:color w:val="201F1E"/>
          <w:sz w:val="28"/>
          <w:szCs w:val="28"/>
        </w:rPr>
        <w:t>tel.č</w:t>
      </w:r>
      <w:proofErr w:type="spellEnd"/>
      <w:r>
        <w:rPr>
          <w:rFonts w:ascii="Times New Roman" w:hAnsi="Times New Roman" w:cs="Times New Roman"/>
          <w:b/>
          <w:color w:val="201F1E"/>
          <w:sz w:val="28"/>
          <w:szCs w:val="28"/>
        </w:rPr>
        <w:t>. 776 190 011.Nástup možný od 2.8.2021.</w:t>
      </w:r>
    </w:p>
    <w:p w14:paraId="2A4ED688" w14:textId="77777777" w:rsidR="00673605" w:rsidRDefault="00673605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2D88F666" w14:textId="0B488845" w:rsidR="00673605" w:rsidRDefault="00673605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Soukromý prodejce z Hradiště bude dne </w:t>
      </w:r>
      <w:proofErr w:type="gramStart"/>
      <w:r w:rsidR="00C7075A">
        <w:rPr>
          <w:rFonts w:ascii="Times New Roman" w:hAnsi="Times New Roman" w:cs="Times New Roman"/>
          <w:b/>
          <w:color w:val="201F1E"/>
          <w:sz w:val="28"/>
          <w:szCs w:val="28"/>
        </w:rPr>
        <w:t>22</w:t>
      </w:r>
      <w:r>
        <w:rPr>
          <w:rFonts w:ascii="Times New Roman" w:hAnsi="Times New Roman" w:cs="Times New Roman"/>
          <w:b/>
          <w:color w:val="201F1E"/>
          <w:sz w:val="28"/>
          <w:szCs w:val="28"/>
        </w:rPr>
        <w:t>.7.2021</w:t>
      </w:r>
      <w:proofErr w:type="gramEnd"/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od 7.00-7.20hod. prodávat u KD: vejce cena dle velikosti 2-3,20Kč/ks, nové brambory, cibuli, česnek, rajčata, papriky, okurky, med a mák</w:t>
      </w:r>
    </w:p>
    <w:p w14:paraId="51498DEA" w14:textId="77777777" w:rsidR="00F55B89" w:rsidRDefault="00F55B89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0DD6243A" w14:textId="755DD684" w:rsidR="00F55B89" w:rsidRDefault="00F55B89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Rodina </w:t>
      </w:r>
      <w:proofErr w:type="spellStart"/>
      <w:r>
        <w:rPr>
          <w:rFonts w:ascii="Times New Roman" w:hAnsi="Times New Roman" w:cs="Times New Roman"/>
          <w:b/>
          <w:color w:val="201F1E"/>
          <w:sz w:val="28"/>
          <w:szCs w:val="28"/>
        </w:rPr>
        <w:t>Šišáková</w:t>
      </w:r>
      <w:proofErr w:type="spellEnd"/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děkuje všem občanům za účast na pohřbu.</w:t>
      </w:r>
      <w:bookmarkStart w:id="0" w:name="_GoBack"/>
      <w:bookmarkEnd w:id="0"/>
    </w:p>
    <w:p w14:paraId="753375CA" w14:textId="77777777" w:rsidR="00673605" w:rsidRDefault="00673605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03B4C70C" w14:textId="77777777" w:rsidR="002315BC" w:rsidRPr="002315BC" w:rsidRDefault="002315B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2C3378C3" w14:textId="6461A7E6" w:rsidR="00CD03C0" w:rsidRPr="009C3C47" w:rsidRDefault="00CD03C0" w:rsidP="009C3C47"/>
    <w:sectPr w:rsidR="00CD03C0" w:rsidRPr="009C3C47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B5B25" w14:textId="77777777" w:rsidR="00436A6D" w:rsidRDefault="00436A6D" w:rsidP="00D90CAD">
      <w:r>
        <w:separator/>
      </w:r>
    </w:p>
  </w:endnote>
  <w:endnote w:type="continuationSeparator" w:id="0">
    <w:p w14:paraId="7103901F" w14:textId="77777777" w:rsidR="00436A6D" w:rsidRDefault="00436A6D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D55AE" w14:textId="77777777" w:rsidR="00436A6D" w:rsidRDefault="00436A6D" w:rsidP="00D90CAD">
      <w:r>
        <w:separator/>
      </w:r>
    </w:p>
  </w:footnote>
  <w:footnote w:type="continuationSeparator" w:id="0">
    <w:p w14:paraId="14E82102" w14:textId="77777777" w:rsidR="00436A6D" w:rsidRDefault="00436A6D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A6D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B89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2289B-D804-4810-8812-09D3D820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</cp:revision>
  <cp:lastPrinted>2021-07-21T12:26:00Z</cp:lastPrinted>
  <dcterms:created xsi:type="dcterms:W3CDTF">2021-07-21T12:26:00Z</dcterms:created>
  <dcterms:modified xsi:type="dcterms:W3CDTF">2021-07-21T12:26:00Z</dcterms:modified>
</cp:coreProperties>
</file>